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4B341" w14:textId="3C942681" w:rsidR="00091FC4" w:rsidRPr="0065688F" w:rsidRDefault="0065688F" w:rsidP="0065688F">
      <w:r>
        <w:rPr>
          <w:noProof/>
        </w:rPr>
        <w:drawing>
          <wp:anchor distT="0" distB="0" distL="114300" distR="114300" simplePos="0" relativeHeight="251659264" behindDoc="0" locked="1" layoutInCell="1" allowOverlap="0" wp14:anchorId="1E2B65A6" wp14:editId="3730183A">
            <wp:simplePos x="0" y="0"/>
            <wp:positionH relativeFrom="margin">
              <wp:posOffset>3798570</wp:posOffset>
            </wp:positionH>
            <wp:positionV relativeFrom="margin">
              <wp:posOffset>-428625</wp:posOffset>
            </wp:positionV>
            <wp:extent cx="2491740" cy="1411605"/>
            <wp:effectExtent l="0" t="0" r="0" b="0"/>
            <wp:wrapSquare wrapText="bothSides"/>
            <wp:docPr id="1803691934" name="Picture 2" descr="A black and green sign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691934" name="Picture 2" descr="A black and green sign with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948A8D" w14:textId="77777777" w:rsidR="0065688F" w:rsidRDefault="0065688F" w:rsidP="0065688F">
      <w:pPr>
        <w:rPr>
          <w:rFonts w:ascii="Red Rose" w:hAnsi="Red Rose"/>
          <w:color w:val="5C663B"/>
          <w:sz w:val="36"/>
          <w:szCs w:val="36"/>
        </w:rPr>
      </w:pPr>
      <w:r>
        <w:rPr>
          <w:rFonts w:ascii="Red Rose" w:hAnsi="Red Rose"/>
          <w:color w:val="5C663B"/>
          <w:sz w:val="36"/>
          <w:szCs w:val="36"/>
        </w:rPr>
        <w:t>Montana Trout Unlimited</w:t>
      </w:r>
    </w:p>
    <w:p w14:paraId="7D8D6F55" w14:textId="4EDF678E" w:rsidR="00091FC4" w:rsidRPr="0065688F" w:rsidRDefault="000B6164" w:rsidP="0065688F">
      <w:pPr>
        <w:rPr>
          <w:rFonts w:ascii="Red Rose" w:hAnsi="Red Rose"/>
          <w:color w:val="5C663B"/>
          <w:sz w:val="36"/>
          <w:szCs w:val="36"/>
        </w:rPr>
      </w:pPr>
      <w:r w:rsidRPr="0065688F">
        <w:rPr>
          <w:rFonts w:ascii="Red Rose" w:hAnsi="Red Rose"/>
          <w:color w:val="5C663B"/>
          <w:sz w:val="36"/>
          <w:szCs w:val="36"/>
        </w:rPr>
        <w:t xml:space="preserve">Mini-Grant </w:t>
      </w:r>
      <w:r w:rsidR="008346A1" w:rsidRPr="0065688F">
        <w:rPr>
          <w:rFonts w:ascii="Red Rose" w:hAnsi="Red Rose"/>
          <w:color w:val="5C663B"/>
          <w:sz w:val="36"/>
          <w:szCs w:val="36"/>
        </w:rPr>
        <w:t xml:space="preserve">Project </w:t>
      </w:r>
      <w:r w:rsidRPr="0065688F">
        <w:rPr>
          <w:rFonts w:ascii="Red Rose" w:hAnsi="Red Rose"/>
          <w:color w:val="5C663B"/>
          <w:sz w:val="36"/>
          <w:szCs w:val="36"/>
        </w:rPr>
        <w:t>Update</w:t>
      </w:r>
    </w:p>
    <w:p w14:paraId="707825A9" w14:textId="77777777" w:rsidR="001C6E11" w:rsidRDefault="001C6E11" w:rsidP="00DF5CE9"/>
    <w:p w14:paraId="6332952D" w14:textId="77777777" w:rsidR="0065688F" w:rsidRDefault="0065688F" w:rsidP="00DF5CE9">
      <w:pPr>
        <w:rPr>
          <w:u w:val="single"/>
        </w:rPr>
      </w:pPr>
    </w:p>
    <w:p w14:paraId="4026B05A" w14:textId="77777777" w:rsidR="0065688F" w:rsidRDefault="0065688F" w:rsidP="00DF5CE9">
      <w:pPr>
        <w:rPr>
          <w:u w:val="single"/>
        </w:rPr>
      </w:pPr>
    </w:p>
    <w:p w14:paraId="60B4CF68" w14:textId="2691BDAF" w:rsidR="001C6E11" w:rsidRPr="001C6E11" w:rsidRDefault="001C6E11" w:rsidP="0065688F">
      <w:pPr>
        <w:spacing w:line="276" w:lineRule="auto"/>
        <w:rPr>
          <w:u w:val="single"/>
        </w:rPr>
      </w:pPr>
      <w:r w:rsidRPr="001C6E11">
        <w:rPr>
          <w:u w:val="single"/>
        </w:rPr>
        <w:t>Reporting Requirements:</w:t>
      </w:r>
    </w:p>
    <w:p w14:paraId="1CD86432" w14:textId="77777777" w:rsidR="001C6E11" w:rsidRDefault="001C6E11" w:rsidP="0065688F">
      <w:pPr>
        <w:spacing w:line="276" w:lineRule="auto"/>
      </w:pPr>
    </w:p>
    <w:p w14:paraId="75590C4A" w14:textId="6E147F8C" w:rsidR="001C6E11" w:rsidRDefault="001C6E11" w:rsidP="0065688F">
      <w:pPr>
        <w:spacing w:line="276" w:lineRule="auto"/>
      </w:pPr>
      <w:r>
        <w:t>Recipients of Mini-Grant funding must provide regular project updates to remain in good standing for future funding cycles.</w:t>
      </w:r>
    </w:p>
    <w:p w14:paraId="11B70BDF" w14:textId="77777777" w:rsidR="00D31424" w:rsidRDefault="001C6E11" w:rsidP="0065688F">
      <w:pPr>
        <w:pStyle w:val="ListParagraph"/>
        <w:spacing w:line="276" w:lineRule="auto"/>
      </w:pPr>
      <w:r w:rsidRPr="00C41577">
        <w:rPr>
          <w:b/>
          <w:bCs/>
        </w:rPr>
        <w:t>Progress Reports:</w:t>
      </w:r>
      <w:r>
        <w:t xml:space="preserve"> </w:t>
      </w:r>
    </w:p>
    <w:p w14:paraId="4E766C2C" w14:textId="2CC1611B" w:rsidR="001C6E11" w:rsidRDefault="001C6E11" w:rsidP="0065688F">
      <w:pPr>
        <w:pStyle w:val="ListParagraph"/>
        <w:numPr>
          <w:ilvl w:val="0"/>
          <w:numId w:val="12"/>
        </w:numPr>
        <w:spacing w:line="276" w:lineRule="auto"/>
      </w:pPr>
      <w:r>
        <w:t xml:space="preserve">Chapters must submit a </w:t>
      </w:r>
      <w:r w:rsidRPr="00C41577">
        <w:rPr>
          <w:b/>
          <w:bCs/>
        </w:rPr>
        <w:t>project update</w:t>
      </w:r>
      <w:r>
        <w:t xml:space="preserve"> or </w:t>
      </w:r>
      <w:r w:rsidRPr="00C41577">
        <w:rPr>
          <w:b/>
          <w:bCs/>
        </w:rPr>
        <w:t xml:space="preserve">final report </w:t>
      </w:r>
      <w:r>
        <w:t>by the deadline of the following funding cycle.</w:t>
      </w:r>
    </w:p>
    <w:p w14:paraId="656D7E9E" w14:textId="386E7906" w:rsidR="001C6E11" w:rsidRDefault="001C6E11" w:rsidP="0065688F">
      <w:pPr>
        <w:pStyle w:val="ListParagraph"/>
        <w:numPr>
          <w:ilvl w:val="1"/>
          <w:numId w:val="5"/>
        </w:numPr>
        <w:spacing w:line="276" w:lineRule="auto"/>
      </w:pPr>
      <w:r>
        <w:t xml:space="preserve">For example, if you receive a grant in the </w:t>
      </w:r>
      <w:r w:rsidRPr="00C41577">
        <w:rPr>
          <w:b/>
          <w:bCs/>
        </w:rPr>
        <w:t>spring cycle</w:t>
      </w:r>
      <w:r>
        <w:t xml:space="preserve">, a report must be submitted by the </w:t>
      </w:r>
      <w:r w:rsidRPr="00C41577">
        <w:rPr>
          <w:b/>
          <w:bCs/>
        </w:rPr>
        <w:t>fall cycle.</w:t>
      </w:r>
    </w:p>
    <w:p w14:paraId="176F9073" w14:textId="77777777" w:rsidR="00D31424" w:rsidRDefault="001C6E11" w:rsidP="0065688F">
      <w:pPr>
        <w:spacing w:line="276" w:lineRule="auto"/>
        <w:ind w:left="720"/>
      </w:pPr>
      <w:r w:rsidRPr="00D31424">
        <w:rPr>
          <w:b/>
          <w:bCs/>
        </w:rPr>
        <w:t>Timely submission</w:t>
      </w:r>
      <w:r>
        <w:t xml:space="preserve">: </w:t>
      </w:r>
    </w:p>
    <w:p w14:paraId="1AE11D8E" w14:textId="364F334B" w:rsidR="001C6E11" w:rsidRDefault="001C6E11" w:rsidP="0065688F">
      <w:pPr>
        <w:pStyle w:val="ListParagraph"/>
        <w:numPr>
          <w:ilvl w:val="0"/>
          <w:numId w:val="12"/>
        </w:numPr>
        <w:spacing w:line="276" w:lineRule="auto"/>
      </w:pPr>
      <w:r>
        <w:t xml:space="preserve">Chapters that fail to submit reports by the deadline may be </w:t>
      </w:r>
      <w:r w:rsidRPr="00D31424">
        <w:rPr>
          <w:b/>
          <w:bCs/>
        </w:rPr>
        <w:t>ineligible</w:t>
      </w:r>
      <w:r>
        <w:t xml:space="preserve"> for future grants until the outstanding report is received.</w:t>
      </w:r>
    </w:p>
    <w:p w14:paraId="5A18AA67" w14:textId="6FEDA305" w:rsidR="008346A1" w:rsidRDefault="008346A1" w:rsidP="0065688F">
      <w:pPr>
        <w:pStyle w:val="ListParagraph"/>
        <w:numPr>
          <w:ilvl w:val="1"/>
          <w:numId w:val="5"/>
        </w:numPr>
        <w:spacing w:line="276" w:lineRule="auto"/>
      </w:pPr>
      <w:r w:rsidRPr="008346A1">
        <w:t>Reporting deadlines are</w:t>
      </w:r>
      <w:r>
        <w:rPr>
          <w:b/>
          <w:bCs/>
        </w:rPr>
        <w:t xml:space="preserve"> November 1</w:t>
      </w:r>
      <w:r w:rsidRPr="008346A1">
        <w:rPr>
          <w:b/>
          <w:bCs/>
          <w:vertAlign w:val="superscript"/>
        </w:rPr>
        <w:t>st</w:t>
      </w:r>
      <w:r>
        <w:rPr>
          <w:b/>
          <w:bCs/>
        </w:rPr>
        <w:t xml:space="preserve"> </w:t>
      </w:r>
      <w:r w:rsidRPr="008346A1">
        <w:t xml:space="preserve">and </w:t>
      </w:r>
      <w:r>
        <w:rPr>
          <w:b/>
          <w:bCs/>
        </w:rPr>
        <w:t>April 1</w:t>
      </w:r>
      <w:r w:rsidRPr="008346A1">
        <w:rPr>
          <w:b/>
          <w:bCs/>
          <w:vertAlign w:val="superscript"/>
        </w:rPr>
        <w:t>st</w:t>
      </w:r>
      <w:r w:rsidRPr="008346A1">
        <w:t>.</w:t>
      </w:r>
    </w:p>
    <w:p w14:paraId="7756A3AB" w14:textId="77777777" w:rsidR="00050CB4" w:rsidRDefault="00050CB4" w:rsidP="0065688F">
      <w:pPr>
        <w:spacing w:line="276" w:lineRule="auto"/>
        <w:rPr>
          <w:u w:val="single"/>
        </w:rPr>
      </w:pPr>
    </w:p>
    <w:p w14:paraId="1EF1198F" w14:textId="4211BE29" w:rsidR="00C41577" w:rsidRDefault="008346A1" w:rsidP="0065688F">
      <w:pPr>
        <w:spacing w:line="276" w:lineRule="auto"/>
        <w:rPr>
          <w:u w:val="single"/>
        </w:rPr>
      </w:pPr>
      <w:r>
        <w:rPr>
          <w:u w:val="single"/>
        </w:rPr>
        <w:t>Project Update Report</w:t>
      </w:r>
      <w:r w:rsidR="00C41577">
        <w:rPr>
          <w:u w:val="single"/>
        </w:rPr>
        <w:t>:</w:t>
      </w:r>
    </w:p>
    <w:p w14:paraId="51EE7F3D" w14:textId="77777777" w:rsidR="00C41577" w:rsidRDefault="00C41577" w:rsidP="0065688F">
      <w:pPr>
        <w:spacing w:line="276" w:lineRule="auto"/>
        <w:rPr>
          <w:u w:val="single"/>
        </w:rPr>
      </w:pPr>
    </w:p>
    <w:p w14:paraId="19F2CC4F" w14:textId="43FC51E3" w:rsidR="008346A1" w:rsidRDefault="008346A1" w:rsidP="0065688F">
      <w:pPr>
        <w:spacing w:line="276" w:lineRule="auto"/>
      </w:pPr>
      <w:r>
        <w:t>This report is for projects that have already received Mini-Grant funding and are still ongoing. Update reports must be submitted twice a year until the project or current phase is complete.</w:t>
      </w:r>
    </w:p>
    <w:p w14:paraId="56EA41C5" w14:textId="77777777" w:rsidR="00D31424" w:rsidRDefault="00D31424" w:rsidP="0065688F">
      <w:pPr>
        <w:pStyle w:val="ListParagraph"/>
        <w:spacing w:line="276" w:lineRule="auto"/>
        <w:rPr>
          <w:b/>
          <w:bCs/>
        </w:rPr>
      </w:pPr>
    </w:p>
    <w:p w14:paraId="6BF55BD4" w14:textId="481B35C2" w:rsidR="008346A1" w:rsidRDefault="008346A1" w:rsidP="0065688F">
      <w:pPr>
        <w:pStyle w:val="ListParagraph"/>
        <w:spacing w:line="276" w:lineRule="auto"/>
        <w:rPr>
          <w:b/>
          <w:bCs/>
        </w:rPr>
      </w:pPr>
      <w:r w:rsidRPr="008346A1">
        <w:rPr>
          <w:b/>
          <w:bCs/>
        </w:rPr>
        <w:t>Submission Instructions</w:t>
      </w:r>
      <w:r>
        <w:rPr>
          <w:b/>
          <w:bCs/>
        </w:rPr>
        <w:t xml:space="preserve">: </w:t>
      </w:r>
    </w:p>
    <w:p w14:paraId="07803228" w14:textId="33B7F14C" w:rsidR="00050CB4" w:rsidRDefault="008346A1" w:rsidP="0065688F">
      <w:pPr>
        <w:pStyle w:val="ListParagraph"/>
        <w:numPr>
          <w:ilvl w:val="0"/>
          <w:numId w:val="12"/>
        </w:numPr>
        <w:spacing w:line="276" w:lineRule="auto"/>
        <w:rPr>
          <w:b/>
          <w:bCs/>
        </w:rPr>
      </w:pPr>
      <w:r>
        <w:t xml:space="preserve">All reports should be submitted to </w:t>
      </w:r>
      <w:hyperlink r:id="rId9" w:history="1">
        <w:r w:rsidRPr="00FF6607">
          <w:rPr>
            <w:rStyle w:val="Hyperlink"/>
          </w:rPr>
          <w:t>apply@montanatu.org</w:t>
        </w:r>
      </w:hyperlink>
      <w:r>
        <w:t xml:space="preserve"> by the relevant deadline.</w:t>
      </w:r>
    </w:p>
    <w:p w14:paraId="637507C9" w14:textId="77777777" w:rsidR="00050CB4" w:rsidRDefault="00050CB4" w:rsidP="0065688F">
      <w:pPr>
        <w:pStyle w:val="ListParagraph"/>
        <w:spacing w:line="276" w:lineRule="auto"/>
        <w:ind w:left="1080"/>
      </w:pPr>
    </w:p>
    <w:p w14:paraId="1BB893D2" w14:textId="77777777" w:rsidR="00050CB4" w:rsidRPr="0031523B" w:rsidRDefault="00050CB4" w:rsidP="0065688F">
      <w:pPr>
        <w:spacing w:line="276" w:lineRule="auto"/>
        <w:ind w:left="720"/>
        <w:rPr>
          <w:b/>
          <w:bCs/>
        </w:rPr>
      </w:pPr>
      <w:r w:rsidRPr="0031523B">
        <w:rPr>
          <w:b/>
          <w:bCs/>
        </w:rPr>
        <w:t>Optional</w:t>
      </w:r>
    </w:p>
    <w:p w14:paraId="130BA50D" w14:textId="77777777" w:rsidR="00050CB4" w:rsidRDefault="00050CB4" w:rsidP="0065688F">
      <w:pPr>
        <w:pStyle w:val="ListParagraph"/>
        <w:numPr>
          <w:ilvl w:val="0"/>
          <w:numId w:val="10"/>
        </w:numPr>
        <w:spacing w:line="276" w:lineRule="auto"/>
      </w:pPr>
      <w:r>
        <w:t>Supplemental documents (e.g. letters of support, project schematics, maps, etc.)</w:t>
      </w:r>
    </w:p>
    <w:p w14:paraId="40C79B52" w14:textId="583B61A0" w:rsidR="00050CB4" w:rsidRDefault="00050CB4" w:rsidP="0065688F">
      <w:pPr>
        <w:pStyle w:val="ListParagraph"/>
        <w:numPr>
          <w:ilvl w:val="0"/>
          <w:numId w:val="10"/>
        </w:numPr>
        <w:spacing w:line="276" w:lineRule="auto"/>
      </w:pPr>
      <w:r>
        <w:t>Photos - not required but strongly</w:t>
      </w:r>
      <w:r w:rsidR="008346A1">
        <w:t xml:space="preserve"> encouraged</w:t>
      </w:r>
      <w:r>
        <w:t>!</w:t>
      </w:r>
    </w:p>
    <w:p w14:paraId="23025360" w14:textId="77777777" w:rsidR="00DF5CE9" w:rsidRDefault="00DF5CE9" w:rsidP="00DF5CE9">
      <w:pPr>
        <w:spacing w:after="240"/>
        <w:rPr>
          <w:b/>
          <w:bCs/>
          <w:color w:val="5C663B"/>
          <w:sz w:val="28"/>
          <w:szCs w:val="28"/>
        </w:rPr>
      </w:pPr>
    </w:p>
    <w:p w14:paraId="4DE02264" w14:textId="77777777" w:rsidR="0065688F" w:rsidRDefault="0065688F" w:rsidP="00DF5CE9">
      <w:pPr>
        <w:spacing w:after="240"/>
        <w:rPr>
          <w:b/>
          <w:bCs/>
          <w:color w:val="5C663B"/>
          <w:sz w:val="28"/>
          <w:szCs w:val="28"/>
        </w:rPr>
      </w:pPr>
    </w:p>
    <w:p w14:paraId="1BFC88BF" w14:textId="77777777" w:rsidR="0065688F" w:rsidRDefault="0065688F" w:rsidP="00DF5CE9">
      <w:pPr>
        <w:spacing w:after="240"/>
        <w:rPr>
          <w:b/>
          <w:bCs/>
          <w:color w:val="5C663B"/>
          <w:sz w:val="28"/>
          <w:szCs w:val="28"/>
        </w:rPr>
      </w:pPr>
    </w:p>
    <w:p w14:paraId="3A9BCDE5" w14:textId="6A0D5180" w:rsidR="00DF5CE9" w:rsidRPr="00DF5CE9" w:rsidRDefault="00DF5CE9" w:rsidP="0065688F">
      <w:pPr>
        <w:spacing w:after="240"/>
        <w:rPr>
          <w:b/>
          <w:bCs/>
          <w:color w:val="5C663B"/>
          <w:sz w:val="28"/>
          <w:szCs w:val="28"/>
        </w:rPr>
      </w:pPr>
      <w:r w:rsidRPr="00DF5CE9">
        <w:rPr>
          <w:b/>
          <w:bCs/>
          <w:color w:val="5C663B"/>
          <w:sz w:val="28"/>
          <w:szCs w:val="28"/>
        </w:rPr>
        <w:lastRenderedPageBreak/>
        <w:t>CONTACT INFORMATION</w:t>
      </w:r>
    </w:p>
    <w:p w14:paraId="3C5DC47F" w14:textId="1153A286" w:rsidR="0065688F" w:rsidRDefault="0065688F" w:rsidP="0065688F">
      <w:pPr>
        <w:spacing w:after="240"/>
        <w:ind w:left="1080"/>
        <w:rPr>
          <w:color w:val="00293C"/>
        </w:rPr>
      </w:pPr>
      <w:r>
        <w:rPr>
          <w:color w:val="00293C"/>
        </w:rPr>
        <w:t>Date: [</w:t>
      </w:r>
      <w:r w:rsidRPr="0065688F">
        <w:rPr>
          <w:color w:val="CD7252"/>
        </w:rPr>
        <w:t>Insert Report Date</w:t>
      </w:r>
      <w:r>
        <w:rPr>
          <w:color w:val="00293C"/>
        </w:rPr>
        <w:t>]</w:t>
      </w:r>
    </w:p>
    <w:p w14:paraId="50584B18" w14:textId="52204E04" w:rsidR="00DF5CE9" w:rsidRPr="00DF5CE9" w:rsidRDefault="00DF5CE9" w:rsidP="0065688F">
      <w:pPr>
        <w:spacing w:after="240"/>
        <w:ind w:left="1080"/>
        <w:rPr>
          <w:color w:val="00293C"/>
        </w:rPr>
      </w:pPr>
      <w:r w:rsidRPr="00DF5CE9">
        <w:rPr>
          <w:color w:val="00293C"/>
        </w:rPr>
        <w:t>Applicant (TU Chapter): [</w:t>
      </w:r>
      <w:r w:rsidRPr="00DF5CE9">
        <w:rPr>
          <w:color w:val="CD7252"/>
        </w:rPr>
        <w:t>Insert Chapter</w:t>
      </w:r>
      <w:r w:rsidRPr="00DF5CE9">
        <w:rPr>
          <w:color w:val="00293C"/>
        </w:rPr>
        <w:t>]</w:t>
      </w:r>
    </w:p>
    <w:p w14:paraId="1A776F99" w14:textId="37F40B30" w:rsidR="00DF5CE9" w:rsidRPr="00DF5CE9" w:rsidRDefault="00DF5CE9" w:rsidP="0065688F">
      <w:pPr>
        <w:spacing w:after="240"/>
        <w:ind w:left="1080"/>
        <w:rPr>
          <w:color w:val="00293C"/>
        </w:rPr>
      </w:pPr>
      <w:r w:rsidRPr="00DF5CE9">
        <w:rPr>
          <w:color w:val="00293C"/>
        </w:rPr>
        <w:t>Chapter President Email: [</w:t>
      </w:r>
      <w:r w:rsidRPr="00DF5CE9">
        <w:rPr>
          <w:color w:val="CD7252"/>
        </w:rPr>
        <w:t>Insert Email</w:t>
      </w:r>
      <w:r w:rsidRPr="00DF5CE9">
        <w:rPr>
          <w:color w:val="00293C"/>
        </w:rPr>
        <w:t>]</w:t>
      </w:r>
    </w:p>
    <w:p w14:paraId="759AB24C" w14:textId="6AD2C4B1" w:rsidR="0065688F" w:rsidRPr="0065688F" w:rsidRDefault="00DF5CE9" w:rsidP="0065688F">
      <w:pPr>
        <w:spacing w:after="240"/>
        <w:ind w:left="1080"/>
        <w:rPr>
          <w:color w:val="00293C"/>
        </w:rPr>
      </w:pPr>
      <w:r w:rsidRPr="00DF5CE9">
        <w:rPr>
          <w:color w:val="00293C"/>
        </w:rPr>
        <w:t>Project Manager/Contact Email: [</w:t>
      </w:r>
      <w:r w:rsidRPr="00DF5CE9">
        <w:rPr>
          <w:color w:val="CD7252"/>
        </w:rPr>
        <w:t>Insert Email</w:t>
      </w:r>
      <w:r w:rsidRPr="00DF5CE9">
        <w:rPr>
          <w:color w:val="00293C"/>
        </w:rPr>
        <w:t>]</w:t>
      </w:r>
    </w:p>
    <w:p w14:paraId="38BD76A0" w14:textId="6B2B4248" w:rsidR="00DF5CE9" w:rsidRPr="00663BF8" w:rsidRDefault="00DF5CE9" w:rsidP="0065688F">
      <w:pPr>
        <w:spacing w:after="240"/>
        <w:rPr>
          <w:b/>
          <w:bCs/>
          <w:color w:val="5C663B"/>
          <w:sz w:val="28"/>
          <w:szCs w:val="28"/>
        </w:rPr>
      </w:pPr>
      <w:r w:rsidRPr="00663BF8">
        <w:rPr>
          <w:b/>
          <w:bCs/>
          <w:color w:val="5C663B"/>
          <w:sz w:val="28"/>
          <w:szCs w:val="28"/>
        </w:rPr>
        <w:t>PROJECT INFORMATION</w:t>
      </w:r>
    </w:p>
    <w:p w14:paraId="630C81B3" w14:textId="669AB7C3" w:rsidR="00DF5CE9" w:rsidRPr="00663BF8" w:rsidRDefault="00DF5CE9" w:rsidP="0065688F">
      <w:pPr>
        <w:spacing w:after="240"/>
        <w:ind w:firstLine="720"/>
        <w:rPr>
          <w:rFonts w:eastAsiaTheme="minorEastAsia"/>
          <w:color w:val="00293C"/>
        </w:rPr>
      </w:pPr>
      <w:r w:rsidRPr="00663BF8">
        <w:rPr>
          <w:rFonts w:eastAsiaTheme="minorEastAsia"/>
          <w:color w:val="00293C"/>
        </w:rPr>
        <w:t>Title: [</w:t>
      </w:r>
      <w:r w:rsidRPr="00663BF8">
        <w:rPr>
          <w:rFonts w:eastAsiaTheme="minorEastAsia"/>
          <w:color w:val="CD7252"/>
        </w:rPr>
        <w:t>Insert Project Name</w:t>
      </w:r>
      <w:r w:rsidRPr="00663BF8">
        <w:rPr>
          <w:rFonts w:eastAsiaTheme="minorEastAsia"/>
          <w:color w:val="00293C"/>
        </w:rPr>
        <w:t>]</w:t>
      </w:r>
    </w:p>
    <w:p w14:paraId="71D88944" w14:textId="77777777" w:rsidR="00DF5CE9" w:rsidRDefault="00DF5CE9" w:rsidP="0065688F">
      <w:pPr>
        <w:spacing w:after="240"/>
        <w:ind w:left="720"/>
        <w:rPr>
          <w:color w:val="00293C"/>
        </w:rPr>
      </w:pPr>
      <w:r w:rsidRPr="00663BF8">
        <w:rPr>
          <w:color w:val="00293C"/>
        </w:rPr>
        <w:t>Project Location: [</w:t>
      </w:r>
      <w:r w:rsidRPr="00663BF8">
        <w:rPr>
          <w:color w:val="CD7252"/>
        </w:rPr>
        <w:t>Insert Location Description</w:t>
      </w:r>
      <w:r w:rsidRPr="00663BF8">
        <w:rPr>
          <w:color w:val="00293C"/>
        </w:rPr>
        <w:t>]</w:t>
      </w:r>
    </w:p>
    <w:p w14:paraId="58E43DC2" w14:textId="6F782B90" w:rsidR="00DF5CE9" w:rsidRDefault="00DF5CE9" w:rsidP="0065688F">
      <w:pPr>
        <w:spacing w:after="240"/>
        <w:ind w:left="720"/>
        <w:rPr>
          <w:color w:val="00293C"/>
        </w:rPr>
      </w:pPr>
      <w:r>
        <w:rPr>
          <w:color w:val="00293C"/>
        </w:rPr>
        <w:t>Application Cycle: [</w:t>
      </w:r>
      <w:r w:rsidRPr="00DF5CE9">
        <w:rPr>
          <w:color w:val="CD7252"/>
        </w:rPr>
        <w:t>Enter date of application submission</w:t>
      </w:r>
      <w:r>
        <w:rPr>
          <w:color w:val="00293C"/>
        </w:rPr>
        <w:t>]</w:t>
      </w:r>
    </w:p>
    <w:p w14:paraId="59B1200D" w14:textId="04D6D5AA" w:rsidR="00DF5CE9" w:rsidRDefault="00DF5CE9" w:rsidP="0065688F">
      <w:pPr>
        <w:spacing w:after="240"/>
        <w:ind w:left="720"/>
        <w:rPr>
          <w:color w:val="00293C"/>
        </w:rPr>
      </w:pPr>
      <w:r>
        <w:rPr>
          <w:color w:val="00293C"/>
        </w:rPr>
        <w:t>Anticipated Start Date:</w:t>
      </w:r>
      <w:r w:rsidR="00FE1D54">
        <w:rPr>
          <w:color w:val="00293C"/>
        </w:rPr>
        <w:t xml:space="preserve"> [</w:t>
      </w:r>
      <w:r w:rsidR="00FE1D54" w:rsidRPr="00FE1D54">
        <w:rPr>
          <w:color w:val="CD7252"/>
        </w:rPr>
        <w:t>Insert Date</w:t>
      </w:r>
      <w:r w:rsidR="00FE1D54">
        <w:rPr>
          <w:color w:val="00293C"/>
        </w:rPr>
        <w:t>]</w:t>
      </w:r>
    </w:p>
    <w:p w14:paraId="51545646" w14:textId="649744CF" w:rsidR="00DF5CE9" w:rsidRDefault="00DF5CE9" w:rsidP="0065688F">
      <w:pPr>
        <w:spacing w:after="240"/>
        <w:ind w:left="720"/>
        <w:rPr>
          <w:color w:val="00293C"/>
        </w:rPr>
      </w:pPr>
      <w:r>
        <w:rPr>
          <w:color w:val="00293C"/>
        </w:rPr>
        <w:t>Anticipated End Date:</w:t>
      </w:r>
      <w:r w:rsidR="00FE1D54">
        <w:rPr>
          <w:color w:val="00293C"/>
        </w:rPr>
        <w:t xml:space="preserve"> [</w:t>
      </w:r>
      <w:r w:rsidR="00FE1D54" w:rsidRPr="00FE1D54">
        <w:rPr>
          <w:color w:val="CD7252"/>
        </w:rPr>
        <w:t>Insert Date</w:t>
      </w:r>
      <w:r w:rsidR="00FE1D54">
        <w:rPr>
          <w:color w:val="00293C"/>
        </w:rPr>
        <w:t>]</w:t>
      </w:r>
    </w:p>
    <w:p w14:paraId="4DD0890A" w14:textId="64FEB01D" w:rsidR="000B6164" w:rsidRPr="0065688F" w:rsidRDefault="000B6164" w:rsidP="00DF5CE9">
      <w:pPr>
        <w:spacing w:before="240"/>
        <w:rPr>
          <w:b/>
          <w:bCs/>
          <w:color w:val="00293C"/>
          <w:u w:val="single"/>
        </w:rPr>
      </w:pPr>
      <w:r>
        <w:br/>
      </w:r>
      <w:r w:rsidRPr="0065688F">
        <w:rPr>
          <w:b/>
          <w:bCs/>
          <w:color w:val="5C663B"/>
          <w:u w:val="single"/>
        </w:rPr>
        <w:t>Project Overview</w:t>
      </w:r>
    </w:p>
    <w:p w14:paraId="385BA9A6" w14:textId="4AB70E43" w:rsidR="00DF5CE9" w:rsidRPr="0065688F" w:rsidRDefault="000B6164" w:rsidP="0065688F">
      <w:pPr>
        <w:spacing w:after="240"/>
        <w:ind w:left="720"/>
        <w:rPr>
          <w:i/>
          <w:iCs/>
          <w:color w:val="00293C"/>
          <w:sz w:val="20"/>
          <w:szCs w:val="20"/>
        </w:rPr>
      </w:pPr>
      <w:r w:rsidRPr="00DF5CE9">
        <w:rPr>
          <w:i/>
          <w:iCs/>
          <w:color w:val="00293C"/>
          <w:sz w:val="20"/>
          <w:szCs w:val="20"/>
        </w:rPr>
        <w:t xml:space="preserve">*Provide a </w:t>
      </w:r>
      <w:r w:rsidRPr="00DF5CE9">
        <w:rPr>
          <w:b/>
          <w:bCs/>
          <w:i/>
          <w:iCs/>
          <w:color w:val="CD7252"/>
          <w:sz w:val="20"/>
          <w:szCs w:val="20"/>
        </w:rPr>
        <w:t>short summary</w:t>
      </w:r>
      <w:r w:rsidRPr="00DF5CE9">
        <w:rPr>
          <w:i/>
          <w:iCs/>
          <w:color w:val="CD7252"/>
          <w:sz w:val="20"/>
          <w:szCs w:val="20"/>
        </w:rPr>
        <w:t xml:space="preserve"> </w:t>
      </w:r>
      <w:r w:rsidRPr="00DF5CE9">
        <w:rPr>
          <w:i/>
          <w:iCs/>
          <w:color w:val="00293C"/>
          <w:sz w:val="20"/>
          <w:szCs w:val="20"/>
        </w:rPr>
        <w:t xml:space="preserve">of the project’s purpose and objectives. Mention what are the primary goals of the project, the expected outcome, and </w:t>
      </w:r>
      <w:r w:rsidR="008E2B18" w:rsidRPr="00DF5CE9">
        <w:rPr>
          <w:i/>
          <w:iCs/>
          <w:color w:val="00293C"/>
          <w:sz w:val="20"/>
          <w:szCs w:val="20"/>
        </w:rPr>
        <w:t>any benefits provided by the project.</w:t>
      </w:r>
    </w:p>
    <w:p w14:paraId="7DEF7FC2" w14:textId="3FB5B132" w:rsidR="008E2B18" w:rsidRPr="0065688F" w:rsidRDefault="008E2B18" w:rsidP="00DF5CE9">
      <w:pPr>
        <w:spacing w:before="240"/>
        <w:rPr>
          <w:b/>
          <w:bCs/>
          <w:color w:val="5C663B"/>
          <w:u w:val="single"/>
        </w:rPr>
      </w:pPr>
      <w:r w:rsidRPr="0065688F">
        <w:rPr>
          <w:b/>
          <w:bCs/>
          <w:color w:val="5C663B"/>
          <w:u w:val="single"/>
        </w:rPr>
        <w:t>Progress Toward Goal and Objectives</w:t>
      </w:r>
    </w:p>
    <w:p w14:paraId="245FAE60" w14:textId="3DFDD9D3" w:rsidR="00DF5CE9" w:rsidRPr="00DF5CE9" w:rsidRDefault="008E2B18" w:rsidP="0065688F">
      <w:pPr>
        <w:spacing w:after="240"/>
        <w:ind w:left="720"/>
        <w:rPr>
          <w:i/>
          <w:iCs/>
          <w:color w:val="00293C"/>
          <w:sz w:val="20"/>
          <w:szCs w:val="20"/>
        </w:rPr>
      </w:pPr>
      <w:r w:rsidRPr="00DF5CE9">
        <w:rPr>
          <w:i/>
          <w:iCs/>
          <w:color w:val="00293C"/>
          <w:sz w:val="20"/>
          <w:szCs w:val="20"/>
        </w:rPr>
        <w:t xml:space="preserve">*Describe the </w:t>
      </w:r>
      <w:r w:rsidRPr="00DF5CE9">
        <w:rPr>
          <w:b/>
          <w:bCs/>
          <w:i/>
          <w:iCs/>
          <w:color w:val="CD7252"/>
          <w:sz w:val="20"/>
          <w:szCs w:val="20"/>
        </w:rPr>
        <w:t>specific progress</w:t>
      </w:r>
      <w:r w:rsidRPr="00DF5CE9">
        <w:rPr>
          <w:i/>
          <w:iCs/>
          <w:color w:val="CD7252"/>
          <w:sz w:val="20"/>
          <w:szCs w:val="20"/>
        </w:rPr>
        <w:t xml:space="preserve"> </w:t>
      </w:r>
      <w:r w:rsidRPr="00DF5CE9">
        <w:rPr>
          <w:i/>
          <w:iCs/>
          <w:color w:val="00293C"/>
          <w:sz w:val="20"/>
          <w:szCs w:val="20"/>
        </w:rPr>
        <w:t xml:space="preserve">made toward the project’s goals and objectives. Include a list of </w:t>
      </w:r>
      <w:r w:rsidRPr="00DF5CE9">
        <w:rPr>
          <w:i/>
          <w:iCs/>
          <w:color w:val="CD7252"/>
          <w:sz w:val="20"/>
          <w:szCs w:val="20"/>
        </w:rPr>
        <w:t>key activities</w:t>
      </w:r>
      <w:r w:rsidRPr="00DF5CE9">
        <w:rPr>
          <w:i/>
          <w:iCs/>
          <w:color w:val="00293C"/>
          <w:sz w:val="20"/>
          <w:szCs w:val="20"/>
        </w:rPr>
        <w:t xml:space="preserve"> and </w:t>
      </w:r>
      <w:r w:rsidRPr="00DF5CE9">
        <w:rPr>
          <w:i/>
          <w:iCs/>
          <w:color w:val="CD7252"/>
          <w:sz w:val="20"/>
          <w:szCs w:val="20"/>
        </w:rPr>
        <w:t>milestones</w:t>
      </w:r>
      <w:r w:rsidRPr="00DF5CE9">
        <w:rPr>
          <w:i/>
          <w:iCs/>
          <w:color w:val="00293C"/>
          <w:sz w:val="20"/>
          <w:szCs w:val="20"/>
        </w:rPr>
        <w:t>. If the project or timeline have been adjusted, please mention.</w:t>
      </w:r>
      <w:r w:rsidR="00DF5CE9">
        <w:rPr>
          <w:i/>
          <w:iCs/>
          <w:color w:val="00293C"/>
          <w:sz w:val="20"/>
          <w:szCs w:val="20"/>
        </w:rPr>
        <w:t xml:space="preserve"> Outline </w:t>
      </w:r>
      <w:r w:rsidR="00DF5CE9" w:rsidRPr="00DF5CE9">
        <w:rPr>
          <w:i/>
          <w:iCs/>
          <w:color w:val="CD7252"/>
          <w:sz w:val="20"/>
          <w:szCs w:val="20"/>
        </w:rPr>
        <w:t xml:space="preserve">next steps </w:t>
      </w:r>
      <w:r w:rsidR="00DF5CE9">
        <w:rPr>
          <w:i/>
          <w:iCs/>
          <w:color w:val="00293C"/>
          <w:sz w:val="20"/>
          <w:szCs w:val="20"/>
        </w:rPr>
        <w:t xml:space="preserve">and </w:t>
      </w:r>
      <w:r w:rsidR="00DF5CE9" w:rsidRPr="00DF5CE9">
        <w:rPr>
          <w:i/>
          <w:iCs/>
          <w:color w:val="CD7252"/>
          <w:sz w:val="20"/>
          <w:szCs w:val="20"/>
        </w:rPr>
        <w:t>planned activities</w:t>
      </w:r>
      <w:r w:rsidR="00DF5CE9">
        <w:rPr>
          <w:i/>
          <w:iCs/>
          <w:color w:val="00293C"/>
          <w:sz w:val="20"/>
          <w:szCs w:val="20"/>
        </w:rPr>
        <w:t>.</w:t>
      </w:r>
    </w:p>
    <w:p w14:paraId="7AB32B85" w14:textId="612EA931" w:rsidR="008E2B18" w:rsidRPr="0065688F" w:rsidRDefault="008E2B18" w:rsidP="00DF5CE9">
      <w:pPr>
        <w:spacing w:before="240"/>
        <w:rPr>
          <w:b/>
          <w:bCs/>
          <w:color w:val="5C663B"/>
          <w:u w:val="single"/>
        </w:rPr>
      </w:pPr>
      <w:r w:rsidRPr="0065688F">
        <w:rPr>
          <w:b/>
          <w:bCs/>
          <w:color w:val="5C663B"/>
          <w:u w:val="single"/>
        </w:rPr>
        <w:t>Requests or Support Needed</w:t>
      </w:r>
    </w:p>
    <w:p w14:paraId="77627EEB" w14:textId="4E9A440D" w:rsidR="00DF5CE9" w:rsidRPr="0065688F" w:rsidRDefault="008E2B18" w:rsidP="0065688F">
      <w:pPr>
        <w:spacing w:after="240"/>
        <w:ind w:left="720"/>
        <w:rPr>
          <w:i/>
          <w:iCs/>
          <w:color w:val="00293C"/>
          <w:sz w:val="20"/>
          <w:szCs w:val="20"/>
        </w:rPr>
      </w:pPr>
      <w:r w:rsidRPr="00DF5CE9">
        <w:rPr>
          <w:i/>
          <w:iCs/>
          <w:color w:val="00293C"/>
          <w:sz w:val="20"/>
          <w:szCs w:val="20"/>
        </w:rPr>
        <w:t xml:space="preserve">*If relevant, indicate any </w:t>
      </w:r>
      <w:r w:rsidRPr="00DF5CE9">
        <w:rPr>
          <w:b/>
          <w:bCs/>
          <w:i/>
          <w:iCs/>
          <w:color w:val="CD7252"/>
          <w:sz w:val="20"/>
          <w:szCs w:val="20"/>
        </w:rPr>
        <w:t>specific requests</w:t>
      </w:r>
      <w:r w:rsidRPr="00DF5CE9">
        <w:rPr>
          <w:i/>
          <w:iCs/>
          <w:color w:val="00293C"/>
          <w:sz w:val="20"/>
          <w:szCs w:val="20"/>
        </w:rPr>
        <w:t xml:space="preserve"> for additional support from Montana TU. If the project has been </w:t>
      </w:r>
      <w:r w:rsidRPr="00DF5CE9">
        <w:rPr>
          <w:i/>
          <w:iCs/>
          <w:color w:val="CD7252"/>
          <w:sz w:val="20"/>
          <w:szCs w:val="20"/>
        </w:rPr>
        <w:t>cancelled or you would like to withdraw</w:t>
      </w:r>
      <w:r w:rsidRPr="00DF5CE9">
        <w:rPr>
          <w:i/>
          <w:iCs/>
          <w:color w:val="00293C"/>
          <w:sz w:val="20"/>
          <w:szCs w:val="20"/>
        </w:rPr>
        <w:t xml:space="preserve">, please contact </w:t>
      </w:r>
      <w:hyperlink r:id="rId10" w:history="1">
        <w:r w:rsidRPr="00DF5CE9">
          <w:rPr>
            <w:rStyle w:val="Hyperlink"/>
            <w:i/>
            <w:iCs/>
            <w:color w:val="00293C"/>
            <w:sz w:val="20"/>
            <w:szCs w:val="20"/>
          </w:rPr>
          <w:t>david@montanatu.org</w:t>
        </w:r>
      </w:hyperlink>
      <w:r w:rsidRPr="00DF5CE9">
        <w:rPr>
          <w:i/>
          <w:iCs/>
          <w:color w:val="00293C"/>
          <w:sz w:val="20"/>
          <w:szCs w:val="20"/>
        </w:rPr>
        <w:t>.</w:t>
      </w:r>
    </w:p>
    <w:p w14:paraId="6AEA4AB2" w14:textId="47D2A721" w:rsidR="00A6481A" w:rsidRPr="0065688F" w:rsidRDefault="00A6481A" w:rsidP="00DF5CE9">
      <w:pPr>
        <w:spacing w:before="240"/>
        <w:rPr>
          <w:b/>
          <w:bCs/>
          <w:color w:val="5C663B"/>
          <w:u w:val="single"/>
        </w:rPr>
      </w:pPr>
      <w:r w:rsidRPr="0065688F">
        <w:rPr>
          <w:b/>
          <w:bCs/>
          <w:color w:val="5C663B"/>
          <w:u w:val="single"/>
        </w:rPr>
        <w:t>Conclusion</w:t>
      </w:r>
    </w:p>
    <w:p w14:paraId="719D56F3" w14:textId="0B276A29" w:rsidR="00DF5CE9" w:rsidRPr="0065688F" w:rsidRDefault="00A6481A" w:rsidP="0065688F">
      <w:pPr>
        <w:spacing w:after="240"/>
        <w:ind w:left="720"/>
        <w:rPr>
          <w:i/>
          <w:iCs/>
          <w:color w:val="00293C"/>
          <w:sz w:val="20"/>
          <w:szCs w:val="20"/>
        </w:rPr>
      </w:pPr>
      <w:r w:rsidRPr="00DF5CE9">
        <w:rPr>
          <w:i/>
          <w:iCs/>
          <w:color w:val="00293C"/>
          <w:sz w:val="20"/>
          <w:szCs w:val="20"/>
        </w:rPr>
        <w:t>*</w:t>
      </w:r>
      <w:r w:rsidRPr="00DF5CE9">
        <w:rPr>
          <w:b/>
          <w:bCs/>
          <w:i/>
          <w:iCs/>
          <w:color w:val="CD7252"/>
          <w:sz w:val="20"/>
          <w:szCs w:val="20"/>
        </w:rPr>
        <w:t>Summarize the key takeaways</w:t>
      </w:r>
      <w:r w:rsidRPr="00DF5CE9">
        <w:rPr>
          <w:i/>
          <w:iCs/>
          <w:color w:val="00293C"/>
          <w:sz w:val="20"/>
          <w:szCs w:val="20"/>
        </w:rPr>
        <w:t xml:space="preserve"> and emphasize the continued commitment to achieving the project’s goals. Are there any additional comments or notes for the grant providers?</w:t>
      </w:r>
    </w:p>
    <w:p w14:paraId="29DD9DF1" w14:textId="77777777" w:rsidR="00DF5CE9" w:rsidRPr="0065688F" w:rsidRDefault="00DF5CE9" w:rsidP="00DF5CE9">
      <w:pPr>
        <w:spacing w:before="240"/>
        <w:rPr>
          <w:b/>
          <w:bCs/>
          <w:color w:val="5C663B"/>
          <w:u w:val="single"/>
        </w:rPr>
      </w:pPr>
      <w:r w:rsidRPr="0065688F">
        <w:rPr>
          <w:b/>
          <w:bCs/>
          <w:color w:val="5C663B"/>
          <w:u w:val="single"/>
        </w:rPr>
        <w:t>Attachments (Optional but Encouraged)</w:t>
      </w:r>
    </w:p>
    <w:p w14:paraId="360100B1" w14:textId="77777777" w:rsidR="00DF5CE9" w:rsidRPr="00DF5CE9" w:rsidRDefault="00DF5CE9" w:rsidP="0065688F">
      <w:pPr>
        <w:spacing w:after="240"/>
        <w:ind w:left="720"/>
        <w:rPr>
          <w:i/>
          <w:iCs/>
          <w:color w:val="00293C"/>
          <w:sz w:val="20"/>
          <w:szCs w:val="20"/>
        </w:rPr>
      </w:pPr>
      <w:r w:rsidRPr="00DF5CE9">
        <w:rPr>
          <w:i/>
          <w:iCs/>
          <w:color w:val="00293C"/>
          <w:sz w:val="20"/>
          <w:szCs w:val="20"/>
        </w:rPr>
        <w:t xml:space="preserve">*Include any </w:t>
      </w:r>
      <w:r w:rsidRPr="00DF5CE9">
        <w:rPr>
          <w:b/>
          <w:bCs/>
          <w:i/>
          <w:iCs/>
          <w:color w:val="CD7252"/>
          <w:sz w:val="20"/>
          <w:szCs w:val="20"/>
        </w:rPr>
        <w:t>supplemental documents</w:t>
      </w:r>
      <w:r w:rsidRPr="00DF5CE9">
        <w:rPr>
          <w:i/>
          <w:iCs/>
          <w:color w:val="CD7252"/>
          <w:sz w:val="20"/>
          <w:szCs w:val="20"/>
        </w:rPr>
        <w:t xml:space="preserve"> </w:t>
      </w:r>
      <w:r w:rsidRPr="00DF5CE9">
        <w:rPr>
          <w:i/>
          <w:iCs/>
          <w:color w:val="00293C"/>
          <w:sz w:val="20"/>
          <w:szCs w:val="20"/>
        </w:rPr>
        <w:t xml:space="preserve">and </w:t>
      </w:r>
      <w:r w:rsidRPr="00DF5CE9">
        <w:rPr>
          <w:b/>
          <w:bCs/>
          <w:i/>
          <w:iCs/>
          <w:color w:val="CD7252"/>
          <w:sz w:val="20"/>
          <w:szCs w:val="20"/>
        </w:rPr>
        <w:t>project-related photos</w:t>
      </w:r>
      <w:r w:rsidRPr="00DF5CE9">
        <w:rPr>
          <w:i/>
          <w:iCs/>
          <w:color w:val="CD7252"/>
          <w:sz w:val="20"/>
          <w:szCs w:val="20"/>
        </w:rPr>
        <w:t xml:space="preserve"> </w:t>
      </w:r>
      <w:r w:rsidRPr="00DF5CE9">
        <w:rPr>
          <w:i/>
          <w:iCs/>
          <w:color w:val="00293C"/>
          <w:sz w:val="20"/>
          <w:szCs w:val="20"/>
        </w:rPr>
        <w:t xml:space="preserve">that showcase progress. </w:t>
      </w:r>
    </w:p>
    <w:p w14:paraId="0992CE19" w14:textId="77777777" w:rsidR="00DF5CE9" w:rsidRPr="00A6481A" w:rsidRDefault="00DF5CE9">
      <w:pPr>
        <w:rPr>
          <w:i/>
          <w:iCs/>
          <w:sz w:val="20"/>
          <w:szCs w:val="20"/>
        </w:rPr>
      </w:pPr>
    </w:p>
    <w:sectPr w:rsidR="00DF5CE9" w:rsidRPr="00A6481A" w:rsidSect="00BB7F8B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1768B" w14:textId="77777777" w:rsidR="000A3997" w:rsidRDefault="000A3997" w:rsidP="00BB7F8B">
      <w:r>
        <w:separator/>
      </w:r>
    </w:p>
  </w:endnote>
  <w:endnote w:type="continuationSeparator" w:id="0">
    <w:p w14:paraId="0A98C9EF" w14:textId="77777777" w:rsidR="000A3997" w:rsidRDefault="000A3997" w:rsidP="00BB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ork Sans"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ed Rose">
    <w:panose1 w:val="00000000000000000000"/>
    <w:charset w:val="4D"/>
    <w:family w:val="auto"/>
    <w:pitch w:val="variable"/>
    <w:sig w:usb0="A00000FF" w:usb1="5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0347398"/>
      <w:docPartObj>
        <w:docPartGallery w:val="Page Numbers (Bottom of Page)"/>
        <w:docPartUnique/>
      </w:docPartObj>
    </w:sdtPr>
    <w:sdtContent>
      <w:p w14:paraId="2774F12C" w14:textId="6E5CF466" w:rsidR="00BB7F8B" w:rsidRDefault="00BB7F8B" w:rsidP="0065688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655103418"/>
      <w:docPartObj>
        <w:docPartGallery w:val="Page Numbers (Bottom of Page)"/>
        <w:docPartUnique/>
      </w:docPartObj>
    </w:sdtPr>
    <w:sdtContent>
      <w:p w14:paraId="3D3BBC7B" w14:textId="0B7C0EE2" w:rsidR="00BB7F8B" w:rsidRDefault="00BB7F8B" w:rsidP="0065688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05325D" w14:textId="77777777" w:rsidR="00BB7F8B" w:rsidRDefault="00BB7F8B" w:rsidP="006568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70314748"/>
      <w:docPartObj>
        <w:docPartGallery w:val="Page Numbers (Bottom of Page)"/>
        <w:docPartUnique/>
      </w:docPartObj>
    </w:sdtPr>
    <w:sdtContent>
      <w:p w14:paraId="55B06668" w14:textId="5E386147" w:rsidR="0065688F" w:rsidRDefault="0065688F" w:rsidP="00337F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137ACE2" w14:textId="7837C2D1" w:rsidR="00BB7F8B" w:rsidRPr="00BB7F8B" w:rsidRDefault="0065688F" w:rsidP="0065688F">
    <w:pPr>
      <w:pStyle w:val="Footer"/>
      <w:ind w:right="360"/>
    </w:pPr>
    <w:r>
      <w:rPr>
        <w:rStyle w:val="PageNumber"/>
      </w:rPr>
      <w:t>Mini-Grant Project Update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104BF" w14:textId="77777777" w:rsidR="000A3997" w:rsidRDefault="000A3997" w:rsidP="00BB7F8B">
      <w:r>
        <w:separator/>
      </w:r>
    </w:p>
  </w:footnote>
  <w:footnote w:type="continuationSeparator" w:id="0">
    <w:p w14:paraId="47D8935A" w14:textId="77777777" w:rsidR="000A3997" w:rsidRDefault="000A3997" w:rsidP="00BB7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78645" w14:textId="5ED04E5B" w:rsidR="001C47D8" w:rsidRDefault="001C47D8">
    <w:pPr>
      <w:pStyle w:val="Header"/>
    </w:pPr>
    <w:r>
      <w:tab/>
    </w:r>
    <w:r>
      <w:tab/>
    </w:r>
    <w:r w:rsidR="00B7461F">
      <w:fldChar w:fldCharType="begin"/>
    </w:r>
    <w:r w:rsidR="00B7461F">
      <w:instrText xml:space="preserve"> TITLE  \* MERGEFORMAT </w:instrText>
    </w:r>
    <w:r w:rsidR="00B7461F">
      <w:fldChar w:fldCharType="end"/>
    </w:r>
    <w:r>
      <w:fldChar w:fldCharType="begin"/>
    </w:r>
    <w:r>
      <w:instrText xml:space="preserve"> TITLE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0FE1"/>
    <w:multiLevelType w:val="hybridMultilevel"/>
    <w:tmpl w:val="ACDACD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1309A7"/>
    <w:multiLevelType w:val="hybridMultilevel"/>
    <w:tmpl w:val="7324A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035A36"/>
    <w:multiLevelType w:val="hybridMultilevel"/>
    <w:tmpl w:val="EB780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AB5A00"/>
    <w:multiLevelType w:val="hybridMultilevel"/>
    <w:tmpl w:val="7D42BE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B11B9F"/>
    <w:multiLevelType w:val="hybridMultilevel"/>
    <w:tmpl w:val="9F5AB6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ED62DED"/>
    <w:multiLevelType w:val="multilevel"/>
    <w:tmpl w:val="1E6E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655E0E"/>
    <w:multiLevelType w:val="multilevel"/>
    <w:tmpl w:val="4B4E544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94881"/>
    <w:multiLevelType w:val="hybridMultilevel"/>
    <w:tmpl w:val="85405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D1300"/>
    <w:multiLevelType w:val="hybridMultilevel"/>
    <w:tmpl w:val="33525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D5444"/>
    <w:multiLevelType w:val="hybridMultilevel"/>
    <w:tmpl w:val="E0F00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144A62"/>
    <w:multiLevelType w:val="multilevel"/>
    <w:tmpl w:val="B6D818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226E07"/>
    <w:multiLevelType w:val="hybridMultilevel"/>
    <w:tmpl w:val="BA8C3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7219F7"/>
    <w:multiLevelType w:val="hybridMultilevel"/>
    <w:tmpl w:val="A0CAD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6431318">
    <w:abstractNumId w:val="9"/>
  </w:num>
  <w:num w:numId="2" w16cid:durableId="501089262">
    <w:abstractNumId w:val="5"/>
  </w:num>
  <w:num w:numId="3" w16cid:durableId="1588419526">
    <w:abstractNumId w:val="10"/>
  </w:num>
  <w:num w:numId="4" w16cid:durableId="689991950">
    <w:abstractNumId w:val="11"/>
  </w:num>
  <w:num w:numId="5" w16cid:durableId="1835875180">
    <w:abstractNumId w:val="12"/>
  </w:num>
  <w:num w:numId="6" w16cid:durableId="2076662754">
    <w:abstractNumId w:val="1"/>
  </w:num>
  <w:num w:numId="7" w16cid:durableId="1409376954">
    <w:abstractNumId w:val="4"/>
  </w:num>
  <w:num w:numId="8" w16cid:durableId="235627150">
    <w:abstractNumId w:val="6"/>
  </w:num>
  <w:num w:numId="9" w16cid:durableId="339547821">
    <w:abstractNumId w:val="3"/>
  </w:num>
  <w:num w:numId="10" w16cid:durableId="1169247867">
    <w:abstractNumId w:val="0"/>
  </w:num>
  <w:num w:numId="11" w16cid:durableId="623384832">
    <w:abstractNumId w:val="8"/>
  </w:num>
  <w:num w:numId="12" w16cid:durableId="1006059273">
    <w:abstractNumId w:val="2"/>
  </w:num>
  <w:num w:numId="13" w16cid:durableId="2037620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C4"/>
    <w:rsid w:val="00050CB4"/>
    <w:rsid w:val="000607C0"/>
    <w:rsid w:val="00072A30"/>
    <w:rsid w:val="00091FC4"/>
    <w:rsid w:val="000A3997"/>
    <w:rsid w:val="000B2DD4"/>
    <w:rsid w:val="000B6164"/>
    <w:rsid w:val="00154BD6"/>
    <w:rsid w:val="00196754"/>
    <w:rsid w:val="001C47D8"/>
    <w:rsid w:val="001C6E11"/>
    <w:rsid w:val="001F14EE"/>
    <w:rsid w:val="00237FDD"/>
    <w:rsid w:val="00257AFA"/>
    <w:rsid w:val="00297B4B"/>
    <w:rsid w:val="0031523B"/>
    <w:rsid w:val="0035124B"/>
    <w:rsid w:val="003C1C16"/>
    <w:rsid w:val="003C437E"/>
    <w:rsid w:val="003D4206"/>
    <w:rsid w:val="00456626"/>
    <w:rsid w:val="005B73F9"/>
    <w:rsid w:val="00651D66"/>
    <w:rsid w:val="0065688F"/>
    <w:rsid w:val="00676E87"/>
    <w:rsid w:val="007304C3"/>
    <w:rsid w:val="00754AD1"/>
    <w:rsid w:val="007C40F7"/>
    <w:rsid w:val="007D158B"/>
    <w:rsid w:val="008346A1"/>
    <w:rsid w:val="008943E1"/>
    <w:rsid w:val="008E2B18"/>
    <w:rsid w:val="00937A42"/>
    <w:rsid w:val="009D2633"/>
    <w:rsid w:val="00A10747"/>
    <w:rsid w:val="00A544E7"/>
    <w:rsid w:val="00A6481A"/>
    <w:rsid w:val="00AC7F5D"/>
    <w:rsid w:val="00B22A87"/>
    <w:rsid w:val="00B7461F"/>
    <w:rsid w:val="00BB7F8B"/>
    <w:rsid w:val="00C12A45"/>
    <w:rsid w:val="00C279B3"/>
    <w:rsid w:val="00C41577"/>
    <w:rsid w:val="00C657B9"/>
    <w:rsid w:val="00C716EF"/>
    <w:rsid w:val="00CE57ED"/>
    <w:rsid w:val="00D31424"/>
    <w:rsid w:val="00D83927"/>
    <w:rsid w:val="00D908FF"/>
    <w:rsid w:val="00DB3075"/>
    <w:rsid w:val="00DF5CE9"/>
    <w:rsid w:val="00E301B1"/>
    <w:rsid w:val="00E905A1"/>
    <w:rsid w:val="00F370D5"/>
    <w:rsid w:val="00F87F9E"/>
    <w:rsid w:val="00FA0512"/>
    <w:rsid w:val="00FC6689"/>
    <w:rsid w:val="00FE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9A540"/>
  <w15:chartTrackingRefBased/>
  <w15:docId w15:val="{53168AE7-6AB2-BD41-87AC-5C37CAA6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ork Sans" w:eastAsiaTheme="minorHAnsi" w:hAnsi="Work Sans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F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F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F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F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F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F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F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F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F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F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F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F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1F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F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1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1F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1F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1F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1F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F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1F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4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C40F7"/>
    <w:rPr>
      <w:color w:val="666666"/>
    </w:rPr>
  </w:style>
  <w:style w:type="paragraph" w:customStyle="1" w:styleId="public-draftstyledefault-unorderedlistitem">
    <w:name w:val="public-draftstyledefault-unorderedlistitem"/>
    <w:basedOn w:val="Normal"/>
    <w:rsid w:val="0035124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415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5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7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F8B"/>
  </w:style>
  <w:style w:type="paragraph" w:styleId="Footer">
    <w:name w:val="footer"/>
    <w:basedOn w:val="Normal"/>
    <w:link w:val="FooterChar"/>
    <w:uiPriority w:val="99"/>
    <w:unhideWhenUsed/>
    <w:rsid w:val="00BB7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F8B"/>
  </w:style>
  <w:style w:type="paragraph" w:styleId="NoSpacing">
    <w:name w:val="No Spacing"/>
    <w:uiPriority w:val="1"/>
    <w:qFormat/>
    <w:rsid w:val="00BB7F8B"/>
    <w:rPr>
      <w:rFonts w:asciiTheme="minorHAnsi" w:eastAsiaTheme="minorEastAsia" w:hAnsiTheme="minorHAnsi" w:cstheme="minorBidi"/>
      <w:kern w:val="0"/>
      <w:sz w:val="22"/>
      <w:szCs w:val="22"/>
      <w:lang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B7F8B"/>
  </w:style>
  <w:style w:type="character" w:styleId="FollowedHyperlink">
    <w:name w:val="FollowedHyperlink"/>
    <w:basedOn w:val="DefaultParagraphFont"/>
    <w:uiPriority w:val="99"/>
    <w:semiHidden/>
    <w:unhideWhenUsed/>
    <w:rsid w:val="00050CB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vid@montanatu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ply@montanatu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4B2DD8-8F59-5A46-A15F-F642253CE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Althaus</dc:creator>
  <cp:keywords/>
  <dc:description/>
  <cp:lastModifiedBy>Maggie Althaus</cp:lastModifiedBy>
  <cp:revision>2</cp:revision>
  <dcterms:created xsi:type="dcterms:W3CDTF">2025-02-12T15:54:00Z</dcterms:created>
  <dcterms:modified xsi:type="dcterms:W3CDTF">2025-02-12T15:54:00Z</dcterms:modified>
</cp:coreProperties>
</file>